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065" w:rsidRPr="00CC3765" w:rsidRDefault="00D55DB7" w:rsidP="00D55DB7">
      <w:pPr>
        <w:autoSpaceDE w:val="0"/>
        <w:autoSpaceDN w:val="0"/>
        <w:adjustRightInd w:val="0"/>
        <w:spacing w:after="0" w:line="240" w:lineRule="auto"/>
        <w:jc w:val="both"/>
        <w:rPr>
          <w:rFonts w:ascii="Arial" w:hAnsi="Arial" w:cs="Arial"/>
          <w:sz w:val="24"/>
          <w:szCs w:val="24"/>
          <w:u w:val="single"/>
        </w:rPr>
      </w:pPr>
      <w:r w:rsidRPr="00CC3765">
        <w:rPr>
          <w:rFonts w:ascii="Arial" w:hAnsi="Arial" w:cs="Arial"/>
          <w:sz w:val="24"/>
          <w:szCs w:val="24"/>
          <w:u w:val="single"/>
        </w:rPr>
        <w:t xml:space="preserve">Question </w:t>
      </w:r>
      <w:r w:rsidR="00C16065" w:rsidRPr="00CC3765">
        <w:rPr>
          <w:rFonts w:ascii="Arial" w:hAnsi="Arial" w:cs="Arial"/>
          <w:sz w:val="24"/>
          <w:szCs w:val="24"/>
          <w:u w:val="single"/>
        </w:rPr>
        <w:t>1</w:t>
      </w:r>
      <w:r w:rsidRPr="00CC3765">
        <w:rPr>
          <w:rFonts w:ascii="Arial" w:hAnsi="Arial" w:cs="Arial"/>
          <w:sz w:val="24"/>
          <w:szCs w:val="24"/>
          <w:u w:val="single"/>
        </w:rPr>
        <w:t>:</w:t>
      </w:r>
    </w:p>
    <w:p w:rsidR="00C16065" w:rsidRPr="00CC3765" w:rsidRDefault="00C16065" w:rsidP="00D55DB7">
      <w:pPr>
        <w:autoSpaceDE w:val="0"/>
        <w:autoSpaceDN w:val="0"/>
        <w:adjustRightInd w:val="0"/>
        <w:spacing w:after="0" w:line="240" w:lineRule="auto"/>
        <w:jc w:val="both"/>
        <w:rPr>
          <w:rFonts w:ascii="Arial" w:hAnsi="Arial" w:cs="Arial"/>
          <w:sz w:val="24"/>
          <w:szCs w:val="24"/>
        </w:rPr>
      </w:pPr>
    </w:p>
    <w:p w:rsidR="00D55DB7" w:rsidRPr="00642C00" w:rsidRDefault="00D55DB7" w:rsidP="00D55DB7">
      <w:pPr>
        <w:autoSpaceDE w:val="0"/>
        <w:autoSpaceDN w:val="0"/>
        <w:adjustRightInd w:val="0"/>
        <w:spacing w:after="0" w:line="240" w:lineRule="auto"/>
        <w:jc w:val="both"/>
        <w:rPr>
          <w:rFonts w:ascii="Arial" w:hAnsi="Arial" w:cs="Arial"/>
          <w:b/>
          <w:sz w:val="24"/>
          <w:szCs w:val="24"/>
        </w:rPr>
      </w:pPr>
      <w:r w:rsidRPr="00642C00">
        <w:rPr>
          <w:rFonts w:ascii="Arial" w:hAnsi="Arial" w:cs="Arial"/>
          <w:b/>
          <w:sz w:val="24"/>
          <w:szCs w:val="24"/>
        </w:rPr>
        <w:t>Pourra-t-on disposé d’une correspondance entre l’échelle de la</w:t>
      </w:r>
      <w:r w:rsidRPr="00642C00">
        <w:rPr>
          <w:rFonts w:ascii="Arial" w:hAnsi="Arial" w:cs="Arial"/>
          <w:b/>
          <w:sz w:val="24"/>
          <w:szCs w:val="24"/>
        </w:rPr>
        <w:t xml:space="preserve"> </w:t>
      </w:r>
      <w:r w:rsidRPr="00642C00">
        <w:rPr>
          <w:rFonts w:ascii="Arial" w:hAnsi="Arial" w:cs="Arial"/>
          <w:b/>
          <w:sz w:val="24"/>
          <w:szCs w:val="24"/>
        </w:rPr>
        <w:t xml:space="preserve">convention de la métallurgie et le </w:t>
      </w:r>
      <w:r w:rsidRPr="00642C00">
        <w:rPr>
          <w:rFonts w:ascii="Arial" w:hAnsi="Arial" w:cs="Arial"/>
          <w:b/>
          <w:sz w:val="24"/>
          <w:szCs w:val="24"/>
        </w:rPr>
        <w:t>système de</w:t>
      </w:r>
      <w:r w:rsidRPr="00642C00">
        <w:rPr>
          <w:rFonts w:ascii="Arial" w:hAnsi="Arial" w:cs="Arial"/>
          <w:b/>
          <w:sz w:val="24"/>
          <w:szCs w:val="24"/>
        </w:rPr>
        <w:t xml:space="preserve"> « Grading » </w:t>
      </w:r>
      <w:r w:rsidR="00642C00">
        <w:rPr>
          <w:rFonts w:ascii="Arial" w:hAnsi="Arial" w:cs="Arial"/>
          <w:b/>
          <w:sz w:val="24"/>
          <w:szCs w:val="24"/>
        </w:rPr>
        <w:t>mise en place</w:t>
      </w:r>
      <w:r w:rsidRPr="00642C00">
        <w:rPr>
          <w:rFonts w:ascii="Arial" w:hAnsi="Arial" w:cs="Arial"/>
          <w:b/>
          <w:sz w:val="24"/>
          <w:szCs w:val="24"/>
        </w:rPr>
        <w:t xml:space="preserve"> par la Corporation </w:t>
      </w:r>
      <w:r w:rsidRPr="00642C00">
        <w:rPr>
          <w:rFonts w:ascii="Arial" w:hAnsi="Arial" w:cs="Arial"/>
          <w:b/>
          <w:sz w:val="24"/>
          <w:szCs w:val="24"/>
        </w:rPr>
        <w:t>?</w:t>
      </w:r>
    </w:p>
    <w:p w:rsidR="00D55DB7" w:rsidRPr="00CC3765" w:rsidRDefault="00D55DB7" w:rsidP="00D55DB7">
      <w:pPr>
        <w:autoSpaceDE w:val="0"/>
        <w:autoSpaceDN w:val="0"/>
        <w:adjustRightInd w:val="0"/>
        <w:spacing w:after="0" w:line="240" w:lineRule="auto"/>
        <w:jc w:val="both"/>
        <w:rPr>
          <w:rFonts w:ascii="Arial" w:hAnsi="Arial" w:cs="Arial"/>
          <w:sz w:val="24"/>
          <w:szCs w:val="24"/>
        </w:rPr>
      </w:pPr>
    </w:p>
    <w:p w:rsidR="00C16065" w:rsidRPr="00CC3765" w:rsidRDefault="00C16065" w:rsidP="00D55DB7">
      <w:pPr>
        <w:autoSpaceDE w:val="0"/>
        <w:autoSpaceDN w:val="0"/>
        <w:adjustRightInd w:val="0"/>
        <w:spacing w:after="0" w:line="240" w:lineRule="auto"/>
        <w:jc w:val="both"/>
        <w:rPr>
          <w:rFonts w:ascii="Arial" w:hAnsi="Arial" w:cs="Arial"/>
          <w:sz w:val="24"/>
          <w:szCs w:val="24"/>
          <w:u w:val="single"/>
        </w:rPr>
      </w:pPr>
      <w:r w:rsidRPr="00CC3765">
        <w:rPr>
          <w:rFonts w:ascii="Arial" w:hAnsi="Arial" w:cs="Arial"/>
          <w:sz w:val="24"/>
          <w:szCs w:val="24"/>
          <w:u w:val="single"/>
        </w:rPr>
        <w:t>Question 2 :</w:t>
      </w:r>
    </w:p>
    <w:p w:rsidR="00C16065" w:rsidRPr="00CC3765" w:rsidRDefault="00C16065" w:rsidP="00D55DB7">
      <w:pPr>
        <w:autoSpaceDE w:val="0"/>
        <w:autoSpaceDN w:val="0"/>
        <w:adjustRightInd w:val="0"/>
        <w:spacing w:after="0" w:line="240" w:lineRule="auto"/>
        <w:jc w:val="both"/>
        <w:rPr>
          <w:rFonts w:ascii="Arial" w:hAnsi="Arial" w:cs="Arial"/>
          <w:sz w:val="24"/>
          <w:szCs w:val="24"/>
        </w:rPr>
      </w:pPr>
    </w:p>
    <w:p w:rsidR="00D55DB7" w:rsidRPr="00D55DB7" w:rsidRDefault="00C16065" w:rsidP="00D55DB7">
      <w:pPr>
        <w:spacing w:after="0" w:line="240" w:lineRule="auto"/>
        <w:rPr>
          <w:rFonts w:ascii="Arial" w:eastAsia="Times New Roman" w:hAnsi="Arial" w:cs="Arial"/>
          <w:sz w:val="24"/>
          <w:szCs w:val="24"/>
          <w:lang w:eastAsia="fr-FR"/>
        </w:rPr>
      </w:pPr>
      <w:r w:rsidRPr="00CC3765">
        <w:rPr>
          <w:rFonts w:ascii="Arial" w:eastAsia="Times New Roman" w:hAnsi="Arial" w:cs="Arial"/>
          <w:sz w:val="24"/>
          <w:szCs w:val="24"/>
          <w:lang w:eastAsia="fr-FR"/>
        </w:rPr>
        <w:t>V</w:t>
      </w:r>
      <w:r w:rsidR="00D55DB7" w:rsidRPr="00D55DB7">
        <w:rPr>
          <w:rFonts w:ascii="Arial" w:eastAsia="Times New Roman" w:hAnsi="Arial" w:cs="Arial"/>
          <w:sz w:val="24"/>
          <w:szCs w:val="24"/>
          <w:lang w:eastAsia="fr-FR"/>
        </w:rPr>
        <w:t xml:space="preserve">isualisation des images restreinte aux seuls destinataires habilités </w:t>
      </w:r>
    </w:p>
    <w:p w:rsidR="00C16065" w:rsidRPr="00CC3765" w:rsidRDefault="00C16065" w:rsidP="00D55DB7">
      <w:pPr>
        <w:spacing w:after="0" w:line="240" w:lineRule="auto"/>
        <w:rPr>
          <w:rFonts w:ascii="Arial" w:eastAsia="Times New Roman" w:hAnsi="Arial" w:cs="Arial"/>
          <w:sz w:val="24"/>
          <w:szCs w:val="24"/>
          <w:lang w:eastAsia="fr-FR"/>
        </w:rPr>
      </w:pPr>
    </w:p>
    <w:p w:rsidR="00D55DB7" w:rsidRPr="00CC3765" w:rsidRDefault="00C16065" w:rsidP="00C16065">
      <w:pPr>
        <w:spacing w:after="0" w:line="240" w:lineRule="auto"/>
        <w:jc w:val="both"/>
        <w:rPr>
          <w:rFonts w:ascii="Arial" w:eastAsia="Times New Roman" w:hAnsi="Arial" w:cs="Arial"/>
          <w:sz w:val="24"/>
          <w:szCs w:val="24"/>
          <w:lang w:eastAsia="fr-FR"/>
        </w:rPr>
      </w:pPr>
      <w:r w:rsidRPr="00CC3765">
        <w:rPr>
          <w:rFonts w:ascii="Arial" w:eastAsia="Times New Roman" w:hAnsi="Arial" w:cs="Arial"/>
          <w:sz w:val="24"/>
          <w:szCs w:val="24"/>
          <w:lang w:eastAsia="fr-FR"/>
        </w:rPr>
        <w:t>Comme le précise la CNIL, « </w:t>
      </w:r>
      <w:r w:rsidR="00D55DB7" w:rsidRPr="00D55DB7">
        <w:rPr>
          <w:rFonts w:ascii="Arial" w:eastAsia="Times New Roman" w:hAnsi="Arial" w:cs="Arial"/>
          <w:sz w:val="24"/>
          <w:szCs w:val="24"/>
          <w:lang w:eastAsia="fr-FR"/>
        </w:rPr>
        <w:t xml:space="preserve">Les images enregistrées ne peuvent être visionnées que par les seules personnes habilitées à cet effet, dans le cadre de leurs fonctions (par exemple : le responsable de la sécurité de l’organisme). Ces personnes doivent être particulièrement formées et sensibilisées aux règles encadrant la mise en </w:t>
      </w:r>
      <w:r w:rsidRPr="00CC3765">
        <w:rPr>
          <w:rFonts w:ascii="Arial" w:eastAsia="Times New Roman" w:hAnsi="Arial" w:cs="Arial"/>
          <w:sz w:val="24"/>
          <w:szCs w:val="24"/>
          <w:lang w:eastAsia="fr-FR"/>
        </w:rPr>
        <w:t>œuvre</w:t>
      </w:r>
      <w:r w:rsidR="00D55DB7" w:rsidRPr="00D55DB7">
        <w:rPr>
          <w:rFonts w:ascii="Arial" w:eastAsia="Times New Roman" w:hAnsi="Arial" w:cs="Arial"/>
          <w:sz w:val="24"/>
          <w:szCs w:val="24"/>
          <w:lang w:eastAsia="fr-FR"/>
        </w:rPr>
        <w:t xml:space="preserve"> d’un système de vidéosurveillance.</w:t>
      </w:r>
    </w:p>
    <w:p w:rsidR="00C16065" w:rsidRDefault="00C16065" w:rsidP="00C16065">
      <w:pPr>
        <w:spacing w:after="0" w:line="240" w:lineRule="auto"/>
        <w:jc w:val="both"/>
        <w:rPr>
          <w:rFonts w:ascii="Arial" w:eastAsia="Times New Roman" w:hAnsi="Arial" w:cs="Arial"/>
          <w:sz w:val="24"/>
          <w:szCs w:val="24"/>
          <w:lang w:eastAsia="fr-FR"/>
        </w:rPr>
      </w:pPr>
    </w:p>
    <w:p w:rsidR="00642C00" w:rsidRDefault="00642C00" w:rsidP="00C16065">
      <w:pPr>
        <w:spacing w:after="0" w:line="240" w:lineRule="auto"/>
        <w:jc w:val="both"/>
        <w:rPr>
          <w:rFonts w:ascii="Arial" w:eastAsia="Times New Roman" w:hAnsi="Arial" w:cs="Arial"/>
          <w:b/>
          <w:sz w:val="24"/>
          <w:szCs w:val="24"/>
          <w:lang w:eastAsia="fr-FR"/>
        </w:rPr>
      </w:pPr>
      <w:r w:rsidRPr="00642C00">
        <w:rPr>
          <w:rFonts w:ascii="Arial" w:eastAsia="Times New Roman" w:hAnsi="Arial" w:cs="Arial"/>
          <w:b/>
          <w:sz w:val="24"/>
          <w:szCs w:val="24"/>
          <w:lang w:eastAsia="fr-FR"/>
        </w:rPr>
        <w:t xml:space="preserve">Quelles sont les personnes </w:t>
      </w:r>
      <w:r>
        <w:rPr>
          <w:rFonts w:ascii="Arial" w:eastAsia="Times New Roman" w:hAnsi="Arial" w:cs="Arial"/>
          <w:b/>
          <w:sz w:val="24"/>
          <w:szCs w:val="24"/>
          <w:lang w:eastAsia="fr-FR"/>
        </w:rPr>
        <w:t xml:space="preserve">désignées par la Direction </w:t>
      </w:r>
      <w:r w:rsidRPr="00642C00">
        <w:rPr>
          <w:rFonts w:ascii="Arial" w:eastAsia="Times New Roman" w:hAnsi="Arial" w:cs="Arial"/>
          <w:b/>
          <w:sz w:val="24"/>
          <w:szCs w:val="24"/>
          <w:lang w:eastAsia="fr-FR"/>
        </w:rPr>
        <w:t>qui ont accès au panneau de contrôle des caméra</w:t>
      </w:r>
      <w:r>
        <w:rPr>
          <w:rFonts w:ascii="Arial" w:eastAsia="Times New Roman" w:hAnsi="Arial" w:cs="Arial"/>
          <w:b/>
          <w:sz w:val="24"/>
          <w:szCs w:val="24"/>
          <w:lang w:eastAsia="fr-FR"/>
        </w:rPr>
        <w:t>s</w:t>
      </w:r>
      <w:r w:rsidRPr="00642C00">
        <w:rPr>
          <w:rFonts w:ascii="Arial" w:eastAsia="Times New Roman" w:hAnsi="Arial" w:cs="Arial"/>
          <w:b/>
          <w:sz w:val="24"/>
          <w:szCs w:val="24"/>
          <w:lang w:eastAsia="fr-FR"/>
        </w:rPr>
        <w:t xml:space="preserve"> et qui peuvent consultés les enregistrement</w:t>
      </w:r>
      <w:r>
        <w:rPr>
          <w:rFonts w:ascii="Arial" w:eastAsia="Times New Roman" w:hAnsi="Arial" w:cs="Arial"/>
          <w:b/>
          <w:sz w:val="24"/>
          <w:szCs w:val="24"/>
          <w:lang w:eastAsia="fr-FR"/>
        </w:rPr>
        <w:t>s</w:t>
      </w:r>
      <w:r w:rsidRPr="00642C00">
        <w:rPr>
          <w:rFonts w:ascii="Arial" w:eastAsia="Times New Roman" w:hAnsi="Arial" w:cs="Arial"/>
          <w:b/>
          <w:sz w:val="24"/>
          <w:szCs w:val="24"/>
          <w:lang w:eastAsia="fr-FR"/>
        </w:rPr>
        <w:t> ?</w:t>
      </w:r>
    </w:p>
    <w:p w:rsidR="007A1EA9" w:rsidRDefault="007A1EA9" w:rsidP="00C16065">
      <w:pPr>
        <w:spacing w:after="0" w:line="240" w:lineRule="auto"/>
        <w:jc w:val="both"/>
        <w:rPr>
          <w:rFonts w:ascii="Arial" w:eastAsia="Times New Roman" w:hAnsi="Arial" w:cs="Arial"/>
          <w:b/>
          <w:sz w:val="24"/>
          <w:szCs w:val="24"/>
          <w:lang w:eastAsia="fr-FR"/>
        </w:rPr>
      </w:pPr>
    </w:p>
    <w:p w:rsidR="007A1EA9" w:rsidRPr="00642C00" w:rsidRDefault="007A1EA9" w:rsidP="00C16065">
      <w:pPr>
        <w:spacing w:after="0" w:line="240" w:lineRule="auto"/>
        <w:jc w:val="both"/>
        <w:rPr>
          <w:rFonts w:ascii="Arial" w:eastAsia="Times New Roman" w:hAnsi="Arial" w:cs="Arial"/>
          <w:b/>
          <w:sz w:val="24"/>
          <w:szCs w:val="24"/>
          <w:lang w:eastAsia="fr-FR"/>
        </w:rPr>
      </w:pPr>
      <w:bookmarkStart w:id="0" w:name="_GoBack"/>
      <w:bookmarkEnd w:id="0"/>
      <w:r>
        <w:rPr>
          <w:rFonts w:ascii="Arial" w:eastAsia="Times New Roman" w:hAnsi="Arial" w:cs="Arial"/>
          <w:b/>
          <w:sz w:val="24"/>
          <w:szCs w:val="24"/>
          <w:lang w:eastAsia="fr-FR"/>
        </w:rPr>
        <w:t>Ont –ils suivis une formation particulière ?</w:t>
      </w:r>
    </w:p>
    <w:p w:rsidR="00642C00" w:rsidRPr="00CC3765" w:rsidRDefault="00642C00" w:rsidP="00C16065">
      <w:pPr>
        <w:spacing w:after="0" w:line="240" w:lineRule="auto"/>
        <w:jc w:val="both"/>
        <w:rPr>
          <w:rFonts w:ascii="Arial" w:eastAsia="Times New Roman" w:hAnsi="Arial" w:cs="Arial"/>
          <w:sz w:val="24"/>
          <w:szCs w:val="24"/>
          <w:lang w:eastAsia="fr-FR"/>
        </w:rPr>
      </w:pPr>
    </w:p>
    <w:p w:rsidR="00A356E9" w:rsidRPr="00CC3765" w:rsidRDefault="00A356E9" w:rsidP="00A356E9">
      <w:pPr>
        <w:autoSpaceDE w:val="0"/>
        <w:autoSpaceDN w:val="0"/>
        <w:adjustRightInd w:val="0"/>
        <w:spacing w:after="0" w:line="240" w:lineRule="auto"/>
        <w:jc w:val="both"/>
        <w:rPr>
          <w:rFonts w:ascii="Arial" w:hAnsi="Arial" w:cs="Arial"/>
          <w:sz w:val="24"/>
          <w:szCs w:val="24"/>
          <w:u w:val="single"/>
        </w:rPr>
      </w:pPr>
      <w:r w:rsidRPr="00CC3765">
        <w:rPr>
          <w:rFonts w:ascii="Arial" w:hAnsi="Arial" w:cs="Arial"/>
          <w:sz w:val="24"/>
          <w:szCs w:val="24"/>
          <w:u w:val="single"/>
        </w:rPr>
        <w:t xml:space="preserve">Question </w:t>
      </w:r>
      <w:r w:rsidRPr="00CC3765">
        <w:rPr>
          <w:rFonts w:ascii="Arial" w:hAnsi="Arial" w:cs="Arial"/>
          <w:sz w:val="24"/>
          <w:szCs w:val="24"/>
          <w:u w:val="single"/>
        </w:rPr>
        <w:t>3</w:t>
      </w:r>
      <w:r w:rsidRPr="00CC3765">
        <w:rPr>
          <w:rFonts w:ascii="Arial" w:hAnsi="Arial" w:cs="Arial"/>
          <w:sz w:val="24"/>
          <w:szCs w:val="24"/>
          <w:u w:val="single"/>
        </w:rPr>
        <w:t> :</w:t>
      </w:r>
    </w:p>
    <w:p w:rsidR="00A356E9" w:rsidRPr="00CC3765" w:rsidRDefault="00A356E9" w:rsidP="00C16065">
      <w:pPr>
        <w:spacing w:after="0" w:line="240" w:lineRule="auto"/>
        <w:jc w:val="both"/>
        <w:rPr>
          <w:rFonts w:ascii="Arial" w:eastAsia="Times New Roman" w:hAnsi="Arial" w:cs="Arial"/>
          <w:sz w:val="24"/>
          <w:szCs w:val="24"/>
          <w:lang w:eastAsia="fr-FR"/>
        </w:rPr>
      </w:pPr>
    </w:p>
    <w:p w:rsidR="00A356E9" w:rsidRPr="00A356E9" w:rsidRDefault="00A356E9" w:rsidP="00A356E9">
      <w:pPr>
        <w:spacing w:after="0" w:line="240" w:lineRule="auto"/>
        <w:rPr>
          <w:rFonts w:ascii="Arial" w:eastAsia="Times New Roman" w:hAnsi="Arial" w:cs="Arial"/>
          <w:sz w:val="24"/>
          <w:szCs w:val="24"/>
          <w:lang w:eastAsia="fr-FR"/>
        </w:rPr>
      </w:pPr>
      <w:r w:rsidRPr="00CC3765">
        <w:rPr>
          <w:rFonts w:ascii="Arial" w:eastAsia="Times New Roman" w:hAnsi="Arial" w:cs="Arial"/>
          <w:sz w:val="24"/>
          <w:szCs w:val="24"/>
          <w:lang w:eastAsia="fr-FR"/>
        </w:rPr>
        <w:t>O</w:t>
      </w:r>
      <w:r w:rsidRPr="00A356E9">
        <w:rPr>
          <w:rFonts w:ascii="Arial" w:eastAsia="Times New Roman" w:hAnsi="Arial" w:cs="Arial"/>
          <w:sz w:val="24"/>
          <w:szCs w:val="24"/>
          <w:lang w:eastAsia="fr-FR"/>
        </w:rPr>
        <w:t xml:space="preserve">bligation d’information : pas de surveillance à l’insu des personnes </w:t>
      </w:r>
    </w:p>
    <w:p w:rsidR="00A356E9" w:rsidRPr="00CC3765" w:rsidRDefault="00A356E9" w:rsidP="00A356E9">
      <w:pPr>
        <w:spacing w:after="0" w:line="240" w:lineRule="auto"/>
        <w:rPr>
          <w:rFonts w:ascii="Arial" w:eastAsia="Times New Roman" w:hAnsi="Arial" w:cs="Arial"/>
          <w:sz w:val="24"/>
          <w:szCs w:val="24"/>
          <w:lang w:eastAsia="fr-FR"/>
        </w:rPr>
      </w:pPr>
    </w:p>
    <w:p w:rsidR="00A356E9" w:rsidRPr="00CC3765" w:rsidRDefault="00A356E9" w:rsidP="002410CD">
      <w:pPr>
        <w:spacing w:after="0" w:line="240" w:lineRule="auto"/>
        <w:jc w:val="both"/>
        <w:rPr>
          <w:rFonts w:ascii="Arial" w:eastAsia="Times New Roman" w:hAnsi="Arial" w:cs="Arial"/>
          <w:sz w:val="24"/>
          <w:szCs w:val="24"/>
          <w:lang w:eastAsia="fr-FR"/>
        </w:rPr>
      </w:pPr>
      <w:r w:rsidRPr="00A356E9">
        <w:rPr>
          <w:rFonts w:ascii="Arial" w:eastAsia="Times New Roman" w:hAnsi="Arial" w:cs="Arial"/>
          <w:sz w:val="24"/>
          <w:szCs w:val="24"/>
          <w:lang w:eastAsia="fr-FR"/>
        </w:rPr>
        <w:t>Les personnes</w:t>
      </w:r>
      <w:r w:rsidR="008F64D9">
        <w:rPr>
          <w:rFonts w:ascii="Arial" w:eastAsia="Times New Roman" w:hAnsi="Arial" w:cs="Arial"/>
          <w:sz w:val="24"/>
          <w:szCs w:val="24"/>
          <w:lang w:eastAsia="fr-FR"/>
        </w:rPr>
        <w:t xml:space="preserve"> </w:t>
      </w:r>
      <w:r w:rsidRPr="00A356E9">
        <w:rPr>
          <w:rFonts w:ascii="Arial" w:eastAsia="Times New Roman" w:hAnsi="Arial" w:cs="Arial"/>
          <w:sz w:val="24"/>
          <w:szCs w:val="24"/>
          <w:lang w:eastAsia="fr-FR"/>
        </w:rPr>
        <w:t>(employés ou visiteurs) doivent être informées, au moyen d’un panneau affiché de façon visible dans les locaux sous vidéosurveillance, de l’existence du dispositif, des destinataires des images, ainsi que des modalités concrètes d’exercice de leur droit d’accès aux enregistrements visuels les concernant</w:t>
      </w:r>
      <w:r w:rsidR="00CC3765">
        <w:rPr>
          <w:rFonts w:ascii="Arial" w:eastAsia="Times New Roman" w:hAnsi="Arial" w:cs="Arial"/>
          <w:sz w:val="24"/>
          <w:szCs w:val="24"/>
          <w:lang w:eastAsia="fr-FR"/>
        </w:rPr>
        <w:t>.</w:t>
      </w:r>
    </w:p>
    <w:p w:rsidR="00A356E9" w:rsidRPr="00CC3765" w:rsidRDefault="00A356E9" w:rsidP="00A356E9">
      <w:pPr>
        <w:spacing w:after="0" w:line="240" w:lineRule="auto"/>
        <w:rPr>
          <w:rFonts w:ascii="Arial" w:eastAsia="Times New Roman" w:hAnsi="Arial" w:cs="Arial"/>
          <w:sz w:val="24"/>
          <w:szCs w:val="24"/>
          <w:lang w:eastAsia="fr-FR"/>
        </w:rPr>
      </w:pPr>
    </w:p>
    <w:p w:rsidR="00A356E9" w:rsidRPr="004649DA" w:rsidRDefault="004649DA" w:rsidP="004649D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Des </w:t>
      </w:r>
      <w:r w:rsidRPr="004649DA">
        <w:rPr>
          <w:rFonts w:ascii="Arial" w:eastAsia="Times New Roman" w:hAnsi="Arial" w:cs="Arial"/>
          <w:sz w:val="24"/>
          <w:szCs w:val="24"/>
          <w:lang w:eastAsia="fr-FR"/>
        </w:rPr>
        <w:t>affichette</w:t>
      </w:r>
      <w:r>
        <w:rPr>
          <w:rFonts w:ascii="Arial" w:eastAsia="Times New Roman" w:hAnsi="Arial" w:cs="Arial"/>
          <w:sz w:val="24"/>
          <w:szCs w:val="24"/>
          <w:lang w:eastAsia="fr-FR"/>
        </w:rPr>
        <w:t>s</w:t>
      </w:r>
      <w:r w:rsidRPr="004649DA">
        <w:rPr>
          <w:rFonts w:ascii="Arial" w:eastAsia="Times New Roman" w:hAnsi="Arial" w:cs="Arial"/>
          <w:sz w:val="24"/>
          <w:szCs w:val="24"/>
          <w:lang w:eastAsia="fr-FR"/>
        </w:rPr>
        <w:t xml:space="preserve"> comportant u</w:t>
      </w:r>
      <w:r w:rsidR="00F37173" w:rsidRPr="004649DA">
        <w:rPr>
          <w:rFonts w:ascii="Arial" w:eastAsia="Times New Roman" w:hAnsi="Arial" w:cs="Arial"/>
          <w:sz w:val="24"/>
          <w:szCs w:val="24"/>
          <w:lang w:eastAsia="fr-FR"/>
        </w:rPr>
        <w:t xml:space="preserve">n pictogramme </w:t>
      </w:r>
      <w:r w:rsidRPr="004649DA">
        <w:rPr>
          <w:rFonts w:ascii="Arial" w:eastAsia="Times New Roman" w:hAnsi="Arial" w:cs="Arial"/>
          <w:sz w:val="24"/>
          <w:szCs w:val="24"/>
          <w:lang w:eastAsia="fr-FR"/>
        </w:rPr>
        <w:t>et le message «Site sous Vidéosurveillance »   </w:t>
      </w:r>
      <w:r>
        <w:rPr>
          <w:rFonts w:ascii="Arial" w:eastAsia="Times New Roman" w:hAnsi="Arial" w:cs="Arial"/>
          <w:sz w:val="24"/>
          <w:szCs w:val="24"/>
          <w:lang w:eastAsia="fr-FR"/>
        </w:rPr>
        <w:t xml:space="preserve">ont </w:t>
      </w:r>
      <w:r w:rsidR="00F37173" w:rsidRPr="004649DA">
        <w:rPr>
          <w:rFonts w:ascii="Arial" w:eastAsia="Times New Roman" w:hAnsi="Arial" w:cs="Arial"/>
          <w:sz w:val="24"/>
          <w:szCs w:val="24"/>
          <w:lang w:eastAsia="fr-FR"/>
        </w:rPr>
        <w:t xml:space="preserve">été </w:t>
      </w:r>
      <w:r>
        <w:rPr>
          <w:rFonts w:ascii="Arial" w:eastAsia="Times New Roman" w:hAnsi="Arial" w:cs="Arial"/>
          <w:sz w:val="24"/>
          <w:szCs w:val="24"/>
          <w:lang w:eastAsia="fr-FR"/>
        </w:rPr>
        <w:t>disposées aux entrées du site</w:t>
      </w:r>
      <w:r w:rsidR="00F37173" w:rsidRPr="004649DA">
        <w:rPr>
          <w:rFonts w:ascii="Arial" w:eastAsia="Times New Roman" w:hAnsi="Arial" w:cs="Arial"/>
          <w:sz w:val="24"/>
          <w:szCs w:val="24"/>
          <w:lang w:eastAsia="fr-FR"/>
        </w:rPr>
        <w:t xml:space="preserve">, cependant </w:t>
      </w:r>
      <w:r w:rsidR="00067FBF">
        <w:rPr>
          <w:rFonts w:ascii="Arial" w:eastAsia="Times New Roman" w:hAnsi="Arial" w:cs="Arial"/>
          <w:sz w:val="24"/>
          <w:szCs w:val="24"/>
          <w:lang w:eastAsia="fr-FR"/>
        </w:rPr>
        <w:t>elles</w:t>
      </w:r>
      <w:r w:rsidR="00F37173" w:rsidRPr="004649DA">
        <w:rPr>
          <w:rFonts w:ascii="Arial" w:eastAsia="Times New Roman" w:hAnsi="Arial" w:cs="Arial"/>
          <w:sz w:val="24"/>
          <w:szCs w:val="24"/>
          <w:lang w:eastAsia="fr-FR"/>
        </w:rPr>
        <w:t xml:space="preserve"> ne comporte</w:t>
      </w:r>
      <w:r w:rsidR="00067FBF">
        <w:rPr>
          <w:rFonts w:ascii="Arial" w:eastAsia="Times New Roman" w:hAnsi="Arial" w:cs="Arial"/>
          <w:sz w:val="24"/>
          <w:szCs w:val="24"/>
          <w:lang w:eastAsia="fr-FR"/>
        </w:rPr>
        <w:t>nt</w:t>
      </w:r>
      <w:r w:rsidR="00F37173" w:rsidRPr="004649DA">
        <w:rPr>
          <w:rFonts w:ascii="Arial" w:eastAsia="Times New Roman" w:hAnsi="Arial" w:cs="Arial"/>
          <w:sz w:val="24"/>
          <w:szCs w:val="24"/>
          <w:lang w:eastAsia="fr-FR"/>
        </w:rPr>
        <w:t xml:space="preserve"> pas tous les renseignements réglementaires.</w:t>
      </w:r>
    </w:p>
    <w:p w:rsidR="00067FBF" w:rsidRPr="00067FBF" w:rsidRDefault="00577FC3" w:rsidP="008F64D9">
      <w:pPr>
        <w:pStyle w:val="Paragraphedeliste"/>
        <w:numPr>
          <w:ilvl w:val="0"/>
          <w:numId w:val="2"/>
        </w:numPr>
        <w:spacing w:after="0" w:line="240" w:lineRule="auto"/>
        <w:jc w:val="both"/>
        <w:rPr>
          <w:rFonts w:ascii="Arial" w:eastAsia="Times New Roman" w:hAnsi="Arial" w:cs="Arial"/>
          <w:sz w:val="24"/>
          <w:szCs w:val="24"/>
          <w:lang w:eastAsia="fr-FR"/>
        </w:rPr>
      </w:pPr>
      <w:r w:rsidRPr="00067FBF">
        <w:rPr>
          <w:rFonts w:ascii="Arial" w:hAnsi="Arial" w:cs="Arial"/>
          <w:sz w:val="24"/>
          <w:szCs w:val="24"/>
        </w:rPr>
        <w:t xml:space="preserve">le nom ou la qualité ainsi que le numéro de téléphone du responsable auprès duquel toute personne intéressée peut s'adresser pour exercer son droit d'accès doivent y figurer </w:t>
      </w:r>
    </w:p>
    <w:p w:rsidR="00577FC3" w:rsidRPr="00067FBF" w:rsidRDefault="00577FC3" w:rsidP="008F64D9">
      <w:pPr>
        <w:pStyle w:val="Paragraphedeliste"/>
        <w:numPr>
          <w:ilvl w:val="0"/>
          <w:numId w:val="2"/>
        </w:numPr>
        <w:spacing w:after="0" w:line="240" w:lineRule="auto"/>
        <w:jc w:val="both"/>
        <w:rPr>
          <w:rFonts w:ascii="Arial" w:eastAsia="Times New Roman" w:hAnsi="Arial" w:cs="Arial"/>
          <w:sz w:val="24"/>
          <w:szCs w:val="24"/>
          <w:lang w:eastAsia="fr-FR"/>
        </w:rPr>
      </w:pPr>
      <w:r w:rsidRPr="00067FBF">
        <w:rPr>
          <w:rFonts w:ascii="Arial" w:hAnsi="Arial" w:cs="Arial"/>
          <w:sz w:val="24"/>
          <w:szCs w:val="24"/>
        </w:rPr>
        <w:t xml:space="preserve">les références suivantes : code de la sécurité intérieure articles L.251-1 à </w:t>
      </w:r>
      <w:r w:rsidR="008F64D9">
        <w:rPr>
          <w:rFonts w:ascii="Arial" w:hAnsi="Arial" w:cs="Arial"/>
          <w:sz w:val="24"/>
          <w:szCs w:val="24"/>
        </w:rPr>
        <w:br/>
      </w:r>
      <w:r w:rsidRPr="00067FBF">
        <w:rPr>
          <w:rFonts w:ascii="Arial" w:hAnsi="Arial" w:cs="Arial"/>
          <w:sz w:val="24"/>
          <w:szCs w:val="24"/>
        </w:rPr>
        <w:t>L.255-1 et décret 96-926 du 17 octobre 1996 modifié</w:t>
      </w:r>
      <w:r w:rsidR="00A52BBA">
        <w:rPr>
          <w:rFonts w:ascii="Arial" w:hAnsi="Arial" w:cs="Arial"/>
          <w:sz w:val="24"/>
          <w:szCs w:val="24"/>
        </w:rPr>
        <w:t>.</w:t>
      </w:r>
      <w:r w:rsidRPr="00067FBF">
        <w:rPr>
          <w:rFonts w:ascii="Arial" w:hAnsi="Arial" w:cs="Arial"/>
          <w:sz w:val="24"/>
          <w:szCs w:val="24"/>
        </w:rPr>
        <w:t xml:space="preserve"> </w:t>
      </w:r>
    </w:p>
    <w:p w:rsidR="00F37173" w:rsidRPr="00CC3765" w:rsidRDefault="00F37173" w:rsidP="00A356E9">
      <w:pPr>
        <w:spacing w:after="0" w:line="240" w:lineRule="auto"/>
        <w:rPr>
          <w:rFonts w:ascii="Arial" w:eastAsia="Times New Roman" w:hAnsi="Arial" w:cs="Arial"/>
          <w:sz w:val="24"/>
          <w:szCs w:val="24"/>
          <w:lang w:eastAsia="fr-FR"/>
        </w:rPr>
      </w:pPr>
    </w:p>
    <w:p w:rsidR="00F37173" w:rsidRPr="00642C00" w:rsidRDefault="00F37173" w:rsidP="00067FBF">
      <w:pPr>
        <w:spacing w:after="0" w:line="240" w:lineRule="auto"/>
        <w:jc w:val="both"/>
        <w:rPr>
          <w:rFonts w:ascii="Arial" w:eastAsia="Times New Roman" w:hAnsi="Arial" w:cs="Arial"/>
          <w:b/>
          <w:sz w:val="24"/>
          <w:szCs w:val="24"/>
          <w:lang w:eastAsia="fr-FR"/>
        </w:rPr>
      </w:pPr>
      <w:r w:rsidRPr="00642C00">
        <w:rPr>
          <w:rFonts w:ascii="Arial" w:eastAsia="Times New Roman" w:hAnsi="Arial" w:cs="Arial"/>
          <w:b/>
          <w:sz w:val="24"/>
          <w:szCs w:val="24"/>
          <w:lang w:eastAsia="fr-FR"/>
        </w:rPr>
        <w:t>La direction prévoit-elle la mise en place de panneau conforme à la législation ?</w:t>
      </w:r>
    </w:p>
    <w:p w:rsidR="00A356E9" w:rsidRPr="00CC3765" w:rsidRDefault="00A356E9" w:rsidP="00A356E9">
      <w:pPr>
        <w:spacing w:after="0" w:line="240" w:lineRule="auto"/>
        <w:rPr>
          <w:rFonts w:ascii="Arial" w:eastAsia="Times New Roman" w:hAnsi="Arial" w:cs="Arial"/>
          <w:sz w:val="24"/>
          <w:szCs w:val="24"/>
          <w:lang w:eastAsia="fr-FR"/>
        </w:rPr>
      </w:pPr>
    </w:p>
    <w:p w:rsidR="00A356E9" w:rsidRPr="00CC3765" w:rsidRDefault="00A356E9" w:rsidP="00A356E9">
      <w:pPr>
        <w:spacing w:after="0" w:line="240" w:lineRule="auto"/>
        <w:rPr>
          <w:rFonts w:ascii="Arial" w:eastAsia="Times New Roman" w:hAnsi="Arial" w:cs="Arial"/>
          <w:sz w:val="24"/>
          <w:szCs w:val="24"/>
          <w:lang w:eastAsia="fr-FR"/>
        </w:rPr>
      </w:pPr>
    </w:p>
    <w:p w:rsidR="00F37173" w:rsidRPr="00CC3765" w:rsidRDefault="00F37173" w:rsidP="00F37173">
      <w:pPr>
        <w:autoSpaceDE w:val="0"/>
        <w:autoSpaceDN w:val="0"/>
        <w:adjustRightInd w:val="0"/>
        <w:spacing w:after="0" w:line="240" w:lineRule="auto"/>
        <w:jc w:val="both"/>
        <w:rPr>
          <w:rFonts w:ascii="Arial" w:hAnsi="Arial" w:cs="Arial"/>
          <w:sz w:val="24"/>
          <w:szCs w:val="24"/>
          <w:u w:val="single"/>
        </w:rPr>
      </w:pPr>
      <w:r w:rsidRPr="00CC3765">
        <w:rPr>
          <w:rFonts w:ascii="Arial" w:hAnsi="Arial" w:cs="Arial"/>
          <w:sz w:val="24"/>
          <w:szCs w:val="24"/>
          <w:u w:val="single"/>
        </w:rPr>
        <w:t xml:space="preserve">Question </w:t>
      </w:r>
      <w:r w:rsidRPr="00CC3765">
        <w:rPr>
          <w:rFonts w:ascii="Arial" w:hAnsi="Arial" w:cs="Arial"/>
          <w:sz w:val="24"/>
          <w:szCs w:val="24"/>
          <w:u w:val="single"/>
        </w:rPr>
        <w:t>4</w:t>
      </w:r>
      <w:r w:rsidRPr="00CC3765">
        <w:rPr>
          <w:rFonts w:ascii="Arial" w:hAnsi="Arial" w:cs="Arial"/>
          <w:sz w:val="24"/>
          <w:szCs w:val="24"/>
          <w:u w:val="single"/>
        </w:rPr>
        <w:t> :</w:t>
      </w:r>
    </w:p>
    <w:p w:rsidR="00F37173" w:rsidRPr="00A356E9" w:rsidRDefault="00F37173" w:rsidP="00A356E9">
      <w:pPr>
        <w:spacing w:after="0" w:line="240" w:lineRule="auto"/>
        <w:rPr>
          <w:rFonts w:ascii="Arial" w:eastAsia="Times New Roman" w:hAnsi="Arial" w:cs="Arial"/>
          <w:sz w:val="24"/>
          <w:szCs w:val="24"/>
          <w:lang w:eastAsia="fr-FR"/>
        </w:rPr>
      </w:pPr>
    </w:p>
    <w:p w:rsidR="00A356E9" w:rsidRPr="00CC3765" w:rsidRDefault="00F37173" w:rsidP="00A356E9">
      <w:pPr>
        <w:spacing w:after="0" w:line="240" w:lineRule="auto"/>
        <w:rPr>
          <w:rFonts w:ascii="Arial" w:eastAsia="Times New Roman" w:hAnsi="Arial" w:cs="Arial"/>
          <w:sz w:val="24"/>
          <w:szCs w:val="24"/>
          <w:lang w:eastAsia="fr-FR"/>
        </w:rPr>
      </w:pPr>
      <w:r w:rsidRPr="00CC3765">
        <w:rPr>
          <w:rFonts w:ascii="Arial" w:eastAsia="Times New Roman" w:hAnsi="Arial" w:cs="Arial"/>
          <w:sz w:val="24"/>
          <w:szCs w:val="24"/>
          <w:lang w:eastAsia="fr-FR"/>
        </w:rPr>
        <w:t>C</w:t>
      </w:r>
      <w:r w:rsidR="00A356E9" w:rsidRPr="00A356E9">
        <w:rPr>
          <w:rFonts w:ascii="Arial" w:eastAsia="Times New Roman" w:hAnsi="Arial" w:cs="Arial"/>
          <w:sz w:val="24"/>
          <w:szCs w:val="24"/>
          <w:lang w:eastAsia="fr-FR"/>
        </w:rPr>
        <w:t xml:space="preserve">onsultation des représentants du personnel </w:t>
      </w:r>
    </w:p>
    <w:p w:rsidR="0016030A" w:rsidRPr="00A356E9" w:rsidRDefault="0016030A" w:rsidP="00A356E9">
      <w:pPr>
        <w:spacing w:after="0" w:line="240" w:lineRule="auto"/>
        <w:rPr>
          <w:rFonts w:ascii="Arial" w:eastAsia="Times New Roman" w:hAnsi="Arial" w:cs="Arial"/>
          <w:sz w:val="24"/>
          <w:szCs w:val="24"/>
          <w:lang w:eastAsia="fr-FR"/>
        </w:rPr>
      </w:pPr>
    </w:p>
    <w:p w:rsidR="00A356E9" w:rsidRPr="00CC3765" w:rsidRDefault="00A356E9" w:rsidP="0016030A">
      <w:pPr>
        <w:spacing w:after="0" w:line="240" w:lineRule="auto"/>
        <w:jc w:val="both"/>
        <w:rPr>
          <w:rFonts w:ascii="Arial" w:eastAsia="Times New Roman" w:hAnsi="Arial" w:cs="Arial"/>
          <w:sz w:val="24"/>
          <w:szCs w:val="24"/>
          <w:lang w:eastAsia="fr-FR"/>
        </w:rPr>
      </w:pPr>
      <w:r w:rsidRPr="00A356E9">
        <w:rPr>
          <w:rFonts w:ascii="Arial" w:eastAsia="Times New Roman" w:hAnsi="Arial" w:cs="Arial"/>
          <w:sz w:val="24"/>
          <w:szCs w:val="24"/>
          <w:lang w:eastAsia="fr-FR"/>
        </w:rPr>
        <w:t>Les instances représentatives du personnel doivent être consultées avant toute mise en</w:t>
      </w:r>
      <w:r w:rsidR="00650B87">
        <w:rPr>
          <w:rFonts w:ascii="Arial" w:eastAsia="Times New Roman" w:hAnsi="Arial" w:cs="Arial"/>
          <w:sz w:val="24"/>
          <w:szCs w:val="24"/>
          <w:lang w:eastAsia="fr-FR"/>
        </w:rPr>
        <w:t xml:space="preserve"> </w:t>
      </w:r>
      <w:r w:rsidR="00650B87" w:rsidRPr="00A356E9">
        <w:rPr>
          <w:rFonts w:ascii="Arial" w:eastAsia="Times New Roman" w:hAnsi="Arial" w:cs="Arial"/>
          <w:sz w:val="24"/>
          <w:szCs w:val="24"/>
          <w:lang w:eastAsia="fr-FR"/>
        </w:rPr>
        <w:t>œuvre</w:t>
      </w:r>
      <w:r w:rsidRPr="00A356E9">
        <w:rPr>
          <w:rFonts w:ascii="Arial" w:eastAsia="Times New Roman" w:hAnsi="Arial" w:cs="Arial"/>
          <w:sz w:val="24"/>
          <w:szCs w:val="24"/>
          <w:lang w:eastAsia="fr-FR"/>
        </w:rPr>
        <w:t xml:space="preserve"> d’un système de vidéosurveillance et précisément informées des fonctionnalités envisagées (article L2323-32 du code du travail, textes relatifs aux trois fonctions publiques, lois n° 84-16 du 11 janvier 1984, n° 84-53 du 26 janvier 1984 et n° 86-33 du 9 janvier 1986).</w:t>
      </w:r>
    </w:p>
    <w:p w:rsidR="00F37173" w:rsidRPr="00CC3765" w:rsidRDefault="00F37173" w:rsidP="0016030A">
      <w:pPr>
        <w:spacing w:after="0" w:line="240" w:lineRule="auto"/>
        <w:jc w:val="both"/>
        <w:rPr>
          <w:rFonts w:ascii="Arial" w:eastAsia="Times New Roman" w:hAnsi="Arial" w:cs="Arial"/>
          <w:sz w:val="24"/>
          <w:szCs w:val="24"/>
          <w:lang w:eastAsia="fr-FR"/>
        </w:rPr>
      </w:pPr>
    </w:p>
    <w:p w:rsidR="00F37173" w:rsidRPr="00CC3765" w:rsidRDefault="00F37173" w:rsidP="00A356E9">
      <w:pPr>
        <w:spacing w:after="0" w:line="240" w:lineRule="auto"/>
        <w:rPr>
          <w:rFonts w:ascii="Arial" w:eastAsia="Times New Roman" w:hAnsi="Arial" w:cs="Arial"/>
          <w:sz w:val="24"/>
          <w:szCs w:val="24"/>
          <w:lang w:eastAsia="fr-FR"/>
        </w:rPr>
      </w:pPr>
      <w:r w:rsidRPr="00CC3765">
        <w:rPr>
          <w:rFonts w:ascii="Arial" w:eastAsia="Times New Roman" w:hAnsi="Arial" w:cs="Arial"/>
          <w:sz w:val="24"/>
          <w:szCs w:val="24"/>
          <w:lang w:eastAsia="fr-FR"/>
        </w:rPr>
        <w:t xml:space="preserve">Or, le système est fonctionnel depuis </w:t>
      </w:r>
      <w:r w:rsidR="00CC3765" w:rsidRPr="00CC3765">
        <w:rPr>
          <w:rFonts w:ascii="Arial" w:eastAsia="Times New Roman" w:hAnsi="Arial" w:cs="Arial"/>
          <w:sz w:val="24"/>
          <w:szCs w:val="24"/>
          <w:lang w:eastAsia="fr-FR"/>
        </w:rPr>
        <w:t>au moins 7</w:t>
      </w:r>
      <w:r w:rsidRPr="00CC3765">
        <w:rPr>
          <w:rFonts w:ascii="Arial" w:eastAsia="Times New Roman" w:hAnsi="Arial" w:cs="Arial"/>
          <w:sz w:val="24"/>
          <w:szCs w:val="24"/>
          <w:lang w:eastAsia="fr-FR"/>
        </w:rPr>
        <w:t xml:space="preserve"> semaines. </w:t>
      </w:r>
    </w:p>
    <w:p w:rsidR="00F37173" w:rsidRPr="00CC3765" w:rsidRDefault="00F37173" w:rsidP="00A356E9">
      <w:pPr>
        <w:spacing w:after="0" w:line="240" w:lineRule="auto"/>
        <w:rPr>
          <w:rFonts w:ascii="Arial" w:eastAsia="Times New Roman" w:hAnsi="Arial" w:cs="Arial"/>
          <w:sz w:val="24"/>
          <w:szCs w:val="24"/>
          <w:lang w:eastAsia="fr-FR"/>
        </w:rPr>
      </w:pPr>
    </w:p>
    <w:p w:rsidR="00CC3765" w:rsidRPr="00642C00" w:rsidRDefault="00F37173" w:rsidP="00A356E9">
      <w:pPr>
        <w:spacing w:after="0" w:line="240" w:lineRule="auto"/>
        <w:rPr>
          <w:rFonts w:ascii="Arial" w:eastAsia="Times New Roman" w:hAnsi="Arial" w:cs="Arial"/>
          <w:b/>
          <w:sz w:val="24"/>
          <w:szCs w:val="24"/>
          <w:lang w:eastAsia="fr-FR"/>
        </w:rPr>
      </w:pPr>
      <w:r w:rsidRPr="00642C00">
        <w:rPr>
          <w:rFonts w:ascii="Arial" w:eastAsia="Times New Roman" w:hAnsi="Arial" w:cs="Arial"/>
          <w:b/>
          <w:sz w:val="24"/>
          <w:szCs w:val="24"/>
          <w:lang w:eastAsia="fr-FR"/>
        </w:rPr>
        <w:t>Pourquoi l</w:t>
      </w:r>
      <w:r w:rsidR="00B11E99">
        <w:rPr>
          <w:rFonts w:ascii="Arial" w:eastAsia="Times New Roman" w:hAnsi="Arial" w:cs="Arial"/>
          <w:b/>
          <w:sz w:val="24"/>
          <w:szCs w:val="24"/>
          <w:lang w:eastAsia="fr-FR"/>
        </w:rPr>
        <w:t>e</w:t>
      </w:r>
      <w:r w:rsidR="00DC64D9">
        <w:rPr>
          <w:rFonts w:ascii="Arial" w:eastAsia="Times New Roman" w:hAnsi="Arial" w:cs="Arial"/>
          <w:b/>
          <w:sz w:val="24"/>
          <w:szCs w:val="24"/>
          <w:lang w:eastAsia="fr-FR"/>
        </w:rPr>
        <w:t>s membres du</w:t>
      </w:r>
      <w:r w:rsidRPr="00642C00">
        <w:rPr>
          <w:rFonts w:ascii="Arial" w:eastAsia="Times New Roman" w:hAnsi="Arial" w:cs="Arial"/>
          <w:b/>
          <w:sz w:val="24"/>
          <w:szCs w:val="24"/>
          <w:lang w:eastAsia="fr-FR"/>
        </w:rPr>
        <w:t xml:space="preserve"> CE et le CHSCT </w:t>
      </w:r>
      <w:r w:rsidR="009D4239" w:rsidRPr="00642C00">
        <w:rPr>
          <w:rFonts w:ascii="Arial" w:eastAsia="Times New Roman" w:hAnsi="Arial" w:cs="Arial"/>
          <w:b/>
          <w:sz w:val="24"/>
          <w:szCs w:val="24"/>
          <w:lang w:eastAsia="fr-FR"/>
        </w:rPr>
        <w:t>n’</w:t>
      </w:r>
      <w:r w:rsidR="00650B87">
        <w:rPr>
          <w:rFonts w:ascii="Arial" w:eastAsia="Times New Roman" w:hAnsi="Arial" w:cs="Arial"/>
          <w:b/>
          <w:sz w:val="24"/>
          <w:szCs w:val="24"/>
          <w:lang w:eastAsia="fr-FR"/>
        </w:rPr>
        <w:t xml:space="preserve">ont-ils </w:t>
      </w:r>
      <w:r w:rsidR="009D4239" w:rsidRPr="00642C00">
        <w:rPr>
          <w:rFonts w:ascii="Arial" w:eastAsia="Times New Roman" w:hAnsi="Arial" w:cs="Arial"/>
          <w:b/>
          <w:sz w:val="24"/>
          <w:szCs w:val="24"/>
          <w:lang w:eastAsia="fr-FR"/>
        </w:rPr>
        <w:t xml:space="preserve">pas été </w:t>
      </w:r>
      <w:r w:rsidR="00CC3765" w:rsidRPr="00642C00">
        <w:rPr>
          <w:rFonts w:ascii="Arial" w:eastAsia="Times New Roman" w:hAnsi="Arial" w:cs="Arial"/>
          <w:b/>
          <w:sz w:val="24"/>
          <w:szCs w:val="24"/>
          <w:lang w:eastAsia="fr-FR"/>
        </w:rPr>
        <w:t>consultés</w:t>
      </w:r>
      <w:r w:rsidR="009D4239" w:rsidRPr="00642C00">
        <w:rPr>
          <w:rFonts w:ascii="Arial" w:eastAsia="Times New Roman" w:hAnsi="Arial" w:cs="Arial"/>
          <w:b/>
          <w:sz w:val="24"/>
          <w:szCs w:val="24"/>
          <w:lang w:eastAsia="fr-FR"/>
        </w:rPr>
        <w:t xml:space="preserve"> </w:t>
      </w:r>
      <w:r w:rsidR="00CC3765" w:rsidRPr="00642C00">
        <w:rPr>
          <w:rFonts w:ascii="Arial" w:eastAsia="Times New Roman" w:hAnsi="Arial" w:cs="Arial"/>
          <w:b/>
          <w:sz w:val="24"/>
          <w:szCs w:val="24"/>
          <w:lang w:eastAsia="fr-FR"/>
        </w:rPr>
        <w:t xml:space="preserve">en amont de la mise en service </w:t>
      </w:r>
      <w:r w:rsidR="00650B87">
        <w:rPr>
          <w:rFonts w:ascii="Arial" w:eastAsia="Times New Roman" w:hAnsi="Arial" w:cs="Arial"/>
          <w:b/>
          <w:sz w:val="24"/>
          <w:szCs w:val="24"/>
          <w:lang w:eastAsia="fr-FR"/>
        </w:rPr>
        <w:t xml:space="preserve">du système </w:t>
      </w:r>
      <w:r w:rsidR="00CC3765" w:rsidRPr="00642C00">
        <w:rPr>
          <w:rFonts w:ascii="Arial" w:eastAsia="Times New Roman" w:hAnsi="Arial" w:cs="Arial"/>
          <w:b/>
          <w:sz w:val="24"/>
          <w:szCs w:val="24"/>
          <w:lang w:eastAsia="fr-FR"/>
        </w:rPr>
        <w:t>alors que ces organes sont représentatifs et force de proposition ?</w:t>
      </w:r>
    </w:p>
    <w:p w:rsidR="00CC3765" w:rsidRPr="00CC3765" w:rsidRDefault="00CC3765" w:rsidP="00A356E9">
      <w:pPr>
        <w:spacing w:after="0" w:line="240" w:lineRule="auto"/>
        <w:rPr>
          <w:rFonts w:ascii="Arial" w:eastAsia="Times New Roman" w:hAnsi="Arial" w:cs="Arial"/>
          <w:sz w:val="24"/>
          <w:szCs w:val="24"/>
          <w:lang w:eastAsia="fr-FR"/>
        </w:rPr>
      </w:pPr>
    </w:p>
    <w:p w:rsidR="00A356E9" w:rsidRPr="00CC3765" w:rsidRDefault="00A356E9" w:rsidP="00C16065">
      <w:pPr>
        <w:spacing w:after="0" w:line="240" w:lineRule="auto"/>
        <w:jc w:val="both"/>
        <w:rPr>
          <w:rFonts w:ascii="Arial" w:eastAsia="Times New Roman" w:hAnsi="Arial" w:cs="Arial"/>
          <w:sz w:val="24"/>
          <w:szCs w:val="24"/>
          <w:lang w:eastAsia="fr-FR"/>
        </w:rPr>
      </w:pPr>
    </w:p>
    <w:p w:rsidR="00CC3765" w:rsidRPr="00CC3765" w:rsidRDefault="00CC3765" w:rsidP="00C16065">
      <w:pPr>
        <w:spacing w:after="0" w:line="240" w:lineRule="auto"/>
        <w:jc w:val="both"/>
        <w:rPr>
          <w:rFonts w:ascii="Arial" w:eastAsia="Times New Roman" w:hAnsi="Arial" w:cs="Arial"/>
          <w:sz w:val="24"/>
          <w:szCs w:val="24"/>
          <w:lang w:eastAsia="fr-FR"/>
        </w:rPr>
      </w:pPr>
    </w:p>
    <w:p w:rsidR="00C16065" w:rsidRPr="00D55DB7" w:rsidRDefault="00C16065" w:rsidP="00C16065">
      <w:pPr>
        <w:spacing w:after="0" w:line="240" w:lineRule="auto"/>
        <w:jc w:val="both"/>
        <w:rPr>
          <w:rFonts w:ascii="Arial" w:eastAsia="Times New Roman" w:hAnsi="Arial" w:cs="Arial"/>
          <w:sz w:val="24"/>
          <w:szCs w:val="24"/>
          <w:lang w:eastAsia="fr-FR"/>
        </w:rPr>
      </w:pPr>
      <w:r w:rsidRPr="00CC3765">
        <w:rPr>
          <w:rFonts w:ascii="Arial" w:eastAsia="Times New Roman" w:hAnsi="Arial" w:cs="Arial"/>
          <w:sz w:val="24"/>
          <w:szCs w:val="24"/>
          <w:lang w:eastAsia="fr-FR"/>
        </w:rPr>
        <w:t xml:space="preserve"> </w:t>
      </w:r>
    </w:p>
    <w:p w:rsidR="00D55DB7" w:rsidRPr="00CC3765" w:rsidRDefault="00D55DB7" w:rsidP="00D55DB7">
      <w:pPr>
        <w:autoSpaceDE w:val="0"/>
        <w:autoSpaceDN w:val="0"/>
        <w:adjustRightInd w:val="0"/>
        <w:spacing w:after="0" w:line="240" w:lineRule="auto"/>
        <w:jc w:val="both"/>
        <w:rPr>
          <w:rFonts w:ascii="Arial" w:hAnsi="Arial" w:cs="Arial"/>
          <w:sz w:val="24"/>
          <w:szCs w:val="24"/>
        </w:rPr>
      </w:pPr>
    </w:p>
    <w:sectPr w:rsidR="00D55DB7" w:rsidRPr="00CC3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8217E"/>
    <w:multiLevelType w:val="hybridMultilevel"/>
    <w:tmpl w:val="9BFA2D46"/>
    <w:lvl w:ilvl="0" w:tplc="68DE9C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EA6213"/>
    <w:multiLevelType w:val="hybridMultilevel"/>
    <w:tmpl w:val="93885D02"/>
    <w:lvl w:ilvl="0" w:tplc="E34ED0C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B7"/>
    <w:rsid w:val="00067FBF"/>
    <w:rsid w:val="000D6CB0"/>
    <w:rsid w:val="0016030A"/>
    <w:rsid w:val="002410CD"/>
    <w:rsid w:val="00261073"/>
    <w:rsid w:val="004649DA"/>
    <w:rsid w:val="00577FC3"/>
    <w:rsid w:val="00642C00"/>
    <w:rsid w:val="00650B87"/>
    <w:rsid w:val="007A1EA9"/>
    <w:rsid w:val="008F64D9"/>
    <w:rsid w:val="009D4239"/>
    <w:rsid w:val="00A356E9"/>
    <w:rsid w:val="00A52BBA"/>
    <w:rsid w:val="00B11E99"/>
    <w:rsid w:val="00C16065"/>
    <w:rsid w:val="00CC3765"/>
    <w:rsid w:val="00D55DB7"/>
    <w:rsid w:val="00DC64D9"/>
    <w:rsid w:val="00E20C12"/>
    <w:rsid w:val="00F37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C016C-65BA-4A35-9848-62D119B6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
    <w:name w:val="titre"/>
    <w:basedOn w:val="Normal"/>
    <w:rsid w:val="00577FC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rsid w:val="00577FC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577FC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7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193963">
      <w:bodyDiv w:val="1"/>
      <w:marLeft w:val="0"/>
      <w:marRight w:val="0"/>
      <w:marTop w:val="0"/>
      <w:marBottom w:val="0"/>
      <w:divBdr>
        <w:top w:val="none" w:sz="0" w:space="0" w:color="auto"/>
        <w:left w:val="none" w:sz="0" w:space="0" w:color="auto"/>
        <w:bottom w:val="none" w:sz="0" w:space="0" w:color="auto"/>
        <w:right w:val="none" w:sz="0" w:space="0" w:color="auto"/>
      </w:divBdr>
    </w:div>
    <w:div w:id="848061869">
      <w:bodyDiv w:val="1"/>
      <w:marLeft w:val="0"/>
      <w:marRight w:val="0"/>
      <w:marTop w:val="0"/>
      <w:marBottom w:val="0"/>
      <w:divBdr>
        <w:top w:val="none" w:sz="0" w:space="0" w:color="auto"/>
        <w:left w:val="none" w:sz="0" w:space="0" w:color="auto"/>
        <w:bottom w:val="none" w:sz="0" w:space="0" w:color="auto"/>
        <w:right w:val="none" w:sz="0" w:space="0" w:color="auto"/>
      </w:divBdr>
      <w:divsChild>
        <w:div w:id="453132231">
          <w:marLeft w:val="0"/>
          <w:marRight w:val="0"/>
          <w:marTop w:val="0"/>
          <w:marBottom w:val="0"/>
          <w:divBdr>
            <w:top w:val="none" w:sz="0" w:space="0" w:color="auto"/>
            <w:left w:val="none" w:sz="0" w:space="0" w:color="auto"/>
            <w:bottom w:val="none" w:sz="0" w:space="0" w:color="auto"/>
            <w:right w:val="none" w:sz="0" w:space="0" w:color="auto"/>
          </w:divBdr>
        </w:div>
        <w:div w:id="1624195851">
          <w:marLeft w:val="0"/>
          <w:marRight w:val="0"/>
          <w:marTop w:val="0"/>
          <w:marBottom w:val="0"/>
          <w:divBdr>
            <w:top w:val="none" w:sz="0" w:space="0" w:color="auto"/>
            <w:left w:val="none" w:sz="0" w:space="0" w:color="auto"/>
            <w:bottom w:val="none" w:sz="0" w:space="0" w:color="auto"/>
            <w:right w:val="none" w:sz="0" w:space="0" w:color="auto"/>
          </w:divBdr>
        </w:div>
        <w:div w:id="709064129">
          <w:marLeft w:val="0"/>
          <w:marRight w:val="0"/>
          <w:marTop w:val="0"/>
          <w:marBottom w:val="0"/>
          <w:divBdr>
            <w:top w:val="none" w:sz="0" w:space="0" w:color="auto"/>
            <w:left w:val="none" w:sz="0" w:space="0" w:color="auto"/>
            <w:bottom w:val="none" w:sz="0" w:space="0" w:color="auto"/>
            <w:right w:val="none" w:sz="0" w:space="0" w:color="auto"/>
          </w:divBdr>
        </w:div>
        <w:div w:id="233786108">
          <w:marLeft w:val="0"/>
          <w:marRight w:val="0"/>
          <w:marTop w:val="0"/>
          <w:marBottom w:val="0"/>
          <w:divBdr>
            <w:top w:val="none" w:sz="0" w:space="0" w:color="auto"/>
            <w:left w:val="none" w:sz="0" w:space="0" w:color="auto"/>
            <w:bottom w:val="none" w:sz="0" w:space="0" w:color="auto"/>
            <w:right w:val="none" w:sz="0" w:space="0" w:color="auto"/>
          </w:divBdr>
        </w:div>
        <w:div w:id="989479620">
          <w:marLeft w:val="0"/>
          <w:marRight w:val="0"/>
          <w:marTop w:val="0"/>
          <w:marBottom w:val="0"/>
          <w:divBdr>
            <w:top w:val="none" w:sz="0" w:space="0" w:color="auto"/>
            <w:left w:val="none" w:sz="0" w:space="0" w:color="auto"/>
            <w:bottom w:val="none" w:sz="0" w:space="0" w:color="auto"/>
            <w:right w:val="none" w:sz="0" w:space="0" w:color="auto"/>
          </w:divBdr>
        </w:div>
        <w:div w:id="2146701184">
          <w:marLeft w:val="0"/>
          <w:marRight w:val="0"/>
          <w:marTop w:val="0"/>
          <w:marBottom w:val="0"/>
          <w:divBdr>
            <w:top w:val="none" w:sz="0" w:space="0" w:color="auto"/>
            <w:left w:val="none" w:sz="0" w:space="0" w:color="auto"/>
            <w:bottom w:val="none" w:sz="0" w:space="0" w:color="auto"/>
            <w:right w:val="none" w:sz="0" w:space="0" w:color="auto"/>
          </w:divBdr>
        </w:div>
        <w:div w:id="672298018">
          <w:marLeft w:val="0"/>
          <w:marRight w:val="0"/>
          <w:marTop w:val="0"/>
          <w:marBottom w:val="0"/>
          <w:divBdr>
            <w:top w:val="none" w:sz="0" w:space="0" w:color="auto"/>
            <w:left w:val="none" w:sz="0" w:space="0" w:color="auto"/>
            <w:bottom w:val="none" w:sz="0" w:space="0" w:color="auto"/>
            <w:right w:val="none" w:sz="0" w:space="0" w:color="auto"/>
          </w:divBdr>
        </w:div>
        <w:div w:id="1712195092">
          <w:marLeft w:val="0"/>
          <w:marRight w:val="0"/>
          <w:marTop w:val="0"/>
          <w:marBottom w:val="0"/>
          <w:divBdr>
            <w:top w:val="none" w:sz="0" w:space="0" w:color="auto"/>
            <w:left w:val="none" w:sz="0" w:space="0" w:color="auto"/>
            <w:bottom w:val="none" w:sz="0" w:space="0" w:color="auto"/>
            <w:right w:val="none" w:sz="0" w:space="0" w:color="auto"/>
          </w:divBdr>
        </w:div>
        <w:div w:id="1115439769">
          <w:marLeft w:val="0"/>
          <w:marRight w:val="0"/>
          <w:marTop w:val="0"/>
          <w:marBottom w:val="0"/>
          <w:divBdr>
            <w:top w:val="none" w:sz="0" w:space="0" w:color="auto"/>
            <w:left w:val="none" w:sz="0" w:space="0" w:color="auto"/>
            <w:bottom w:val="none" w:sz="0" w:space="0" w:color="auto"/>
            <w:right w:val="none" w:sz="0" w:space="0" w:color="auto"/>
          </w:divBdr>
        </w:div>
        <w:div w:id="74135588">
          <w:marLeft w:val="0"/>
          <w:marRight w:val="0"/>
          <w:marTop w:val="0"/>
          <w:marBottom w:val="0"/>
          <w:divBdr>
            <w:top w:val="none" w:sz="0" w:space="0" w:color="auto"/>
            <w:left w:val="none" w:sz="0" w:space="0" w:color="auto"/>
            <w:bottom w:val="none" w:sz="0" w:space="0" w:color="auto"/>
            <w:right w:val="none" w:sz="0" w:space="0" w:color="auto"/>
          </w:divBdr>
        </w:div>
        <w:div w:id="1323049804">
          <w:marLeft w:val="0"/>
          <w:marRight w:val="0"/>
          <w:marTop w:val="0"/>
          <w:marBottom w:val="0"/>
          <w:divBdr>
            <w:top w:val="none" w:sz="0" w:space="0" w:color="auto"/>
            <w:left w:val="none" w:sz="0" w:space="0" w:color="auto"/>
            <w:bottom w:val="none" w:sz="0" w:space="0" w:color="auto"/>
            <w:right w:val="none" w:sz="0" w:space="0" w:color="auto"/>
          </w:divBdr>
        </w:div>
        <w:div w:id="836311769">
          <w:marLeft w:val="0"/>
          <w:marRight w:val="0"/>
          <w:marTop w:val="0"/>
          <w:marBottom w:val="0"/>
          <w:divBdr>
            <w:top w:val="none" w:sz="0" w:space="0" w:color="auto"/>
            <w:left w:val="none" w:sz="0" w:space="0" w:color="auto"/>
            <w:bottom w:val="none" w:sz="0" w:space="0" w:color="auto"/>
            <w:right w:val="none" w:sz="0" w:space="0" w:color="auto"/>
          </w:divBdr>
        </w:div>
        <w:div w:id="294413100">
          <w:marLeft w:val="0"/>
          <w:marRight w:val="0"/>
          <w:marTop w:val="0"/>
          <w:marBottom w:val="0"/>
          <w:divBdr>
            <w:top w:val="none" w:sz="0" w:space="0" w:color="auto"/>
            <w:left w:val="none" w:sz="0" w:space="0" w:color="auto"/>
            <w:bottom w:val="none" w:sz="0" w:space="0" w:color="auto"/>
            <w:right w:val="none" w:sz="0" w:space="0" w:color="auto"/>
          </w:divBdr>
        </w:div>
      </w:divsChild>
    </w:div>
    <w:div w:id="1195777405">
      <w:bodyDiv w:val="1"/>
      <w:marLeft w:val="0"/>
      <w:marRight w:val="0"/>
      <w:marTop w:val="0"/>
      <w:marBottom w:val="0"/>
      <w:divBdr>
        <w:top w:val="none" w:sz="0" w:space="0" w:color="auto"/>
        <w:left w:val="none" w:sz="0" w:space="0" w:color="auto"/>
        <w:bottom w:val="none" w:sz="0" w:space="0" w:color="auto"/>
        <w:right w:val="none" w:sz="0" w:space="0" w:color="auto"/>
      </w:divBdr>
      <w:divsChild>
        <w:div w:id="1247693954">
          <w:marLeft w:val="0"/>
          <w:marRight w:val="0"/>
          <w:marTop w:val="0"/>
          <w:marBottom w:val="0"/>
          <w:divBdr>
            <w:top w:val="none" w:sz="0" w:space="0" w:color="auto"/>
            <w:left w:val="none" w:sz="0" w:space="0" w:color="auto"/>
            <w:bottom w:val="none" w:sz="0" w:space="0" w:color="auto"/>
            <w:right w:val="none" w:sz="0" w:space="0" w:color="auto"/>
          </w:divBdr>
        </w:div>
        <w:div w:id="630404181">
          <w:marLeft w:val="0"/>
          <w:marRight w:val="0"/>
          <w:marTop w:val="0"/>
          <w:marBottom w:val="0"/>
          <w:divBdr>
            <w:top w:val="none" w:sz="0" w:space="0" w:color="auto"/>
            <w:left w:val="none" w:sz="0" w:space="0" w:color="auto"/>
            <w:bottom w:val="none" w:sz="0" w:space="0" w:color="auto"/>
            <w:right w:val="none" w:sz="0" w:space="0" w:color="auto"/>
          </w:divBdr>
        </w:div>
        <w:div w:id="648553517">
          <w:marLeft w:val="0"/>
          <w:marRight w:val="0"/>
          <w:marTop w:val="0"/>
          <w:marBottom w:val="0"/>
          <w:divBdr>
            <w:top w:val="none" w:sz="0" w:space="0" w:color="auto"/>
            <w:left w:val="none" w:sz="0" w:space="0" w:color="auto"/>
            <w:bottom w:val="none" w:sz="0" w:space="0" w:color="auto"/>
            <w:right w:val="none" w:sz="0" w:space="0" w:color="auto"/>
          </w:divBdr>
        </w:div>
        <w:div w:id="1754399968">
          <w:marLeft w:val="0"/>
          <w:marRight w:val="0"/>
          <w:marTop w:val="0"/>
          <w:marBottom w:val="0"/>
          <w:divBdr>
            <w:top w:val="none" w:sz="0" w:space="0" w:color="auto"/>
            <w:left w:val="none" w:sz="0" w:space="0" w:color="auto"/>
            <w:bottom w:val="none" w:sz="0" w:space="0" w:color="auto"/>
            <w:right w:val="none" w:sz="0" w:space="0" w:color="auto"/>
          </w:divBdr>
        </w:div>
        <w:div w:id="481779596">
          <w:marLeft w:val="0"/>
          <w:marRight w:val="0"/>
          <w:marTop w:val="0"/>
          <w:marBottom w:val="0"/>
          <w:divBdr>
            <w:top w:val="none" w:sz="0" w:space="0" w:color="auto"/>
            <w:left w:val="none" w:sz="0" w:space="0" w:color="auto"/>
            <w:bottom w:val="none" w:sz="0" w:space="0" w:color="auto"/>
            <w:right w:val="none" w:sz="0" w:space="0" w:color="auto"/>
          </w:divBdr>
        </w:div>
        <w:div w:id="387730392">
          <w:marLeft w:val="0"/>
          <w:marRight w:val="0"/>
          <w:marTop w:val="0"/>
          <w:marBottom w:val="0"/>
          <w:divBdr>
            <w:top w:val="none" w:sz="0" w:space="0" w:color="auto"/>
            <w:left w:val="none" w:sz="0" w:space="0" w:color="auto"/>
            <w:bottom w:val="none" w:sz="0" w:space="0" w:color="auto"/>
            <w:right w:val="none" w:sz="0" w:space="0" w:color="auto"/>
          </w:divBdr>
        </w:div>
        <w:div w:id="992678993">
          <w:marLeft w:val="0"/>
          <w:marRight w:val="0"/>
          <w:marTop w:val="0"/>
          <w:marBottom w:val="0"/>
          <w:divBdr>
            <w:top w:val="none" w:sz="0" w:space="0" w:color="auto"/>
            <w:left w:val="none" w:sz="0" w:space="0" w:color="auto"/>
            <w:bottom w:val="none" w:sz="0" w:space="0" w:color="auto"/>
            <w:right w:val="none" w:sz="0" w:space="0" w:color="auto"/>
          </w:divBdr>
        </w:div>
        <w:div w:id="1805585069">
          <w:marLeft w:val="0"/>
          <w:marRight w:val="0"/>
          <w:marTop w:val="0"/>
          <w:marBottom w:val="0"/>
          <w:divBdr>
            <w:top w:val="none" w:sz="0" w:space="0" w:color="auto"/>
            <w:left w:val="none" w:sz="0" w:space="0" w:color="auto"/>
            <w:bottom w:val="none" w:sz="0" w:space="0" w:color="auto"/>
            <w:right w:val="none" w:sz="0" w:space="0" w:color="auto"/>
          </w:divBdr>
        </w:div>
        <w:div w:id="412165898">
          <w:marLeft w:val="0"/>
          <w:marRight w:val="0"/>
          <w:marTop w:val="0"/>
          <w:marBottom w:val="0"/>
          <w:divBdr>
            <w:top w:val="none" w:sz="0" w:space="0" w:color="auto"/>
            <w:left w:val="none" w:sz="0" w:space="0" w:color="auto"/>
            <w:bottom w:val="none" w:sz="0" w:space="0" w:color="auto"/>
            <w:right w:val="none" w:sz="0" w:space="0" w:color="auto"/>
          </w:divBdr>
        </w:div>
        <w:div w:id="1307586152">
          <w:marLeft w:val="0"/>
          <w:marRight w:val="0"/>
          <w:marTop w:val="0"/>
          <w:marBottom w:val="0"/>
          <w:divBdr>
            <w:top w:val="none" w:sz="0" w:space="0" w:color="auto"/>
            <w:left w:val="none" w:sz="0" w:space="0" w:color="auto"/>
            <w:bottom w:val="none" w:sz="0" w:space="0" w:color="auto"/>
            <w:right w:val="none" w:sz="0" w:space="0" w:color="auto"/>
          </w:divBdr>
        </w:div>
        <w:div w:id="1887712807">
          <w:marLeft w:val="0"/>
          <w:marRight w:val="0"/>
          <w:marTop w:val="0"/>
          <w:marBottom w:val="0"/>
          <w:divBdr>
            <w:top w:val="none" w:sz="0" w:space="0" w:color="auto"/>
            <w:left w:val="none" w:sz="0" w:space="0" w:color="auto"/>
            <w:bottom w:val="none" w:sz="0" w:space="0" w:color="auto"/>
            <w:right w:val="none" w:sz="0" w:space="0" w:color="auto"/>
          </w:divBdr>
        </w:div>
        <w:div w:id="474949303">
          <w:marLeft w:val="0"/>
          <w:marRight w:val="0"/>
          <w:marTop w:val="0"/>
          <w:marBottom w:val="0"/>
          <w:divBdr>
            <w:top w:val="none" w:sz="0" w:space="0" w:color="auto"/>
            <w:left w:val="none" w:sz="0" w:space="0" w:color="auto"/>
            <w:bottom w:val="none" w:sz="0" w:space="0" w:color="auto"/>
            <w:right w:val="none" w:sz="0" w:space="0" w:color="auto"/>
          </w:divBdr>
        </w:div>
        <w:div w:id="1183206867">
          <w:marLeft w:val="0"/>
          <w:marRight w:val="0"/>
          <w:marTop w:val="0"/>
          <w:marBottom w:val="0"/>
          <w:divBdr>
            <w:top w:val="none" w:sz="0" w:space="0" w:color="auto"/>
            <w:left w:val="none" w:sz="0" w:space="0" w:color="auto"/>
            <w:bottom w:val="none" w:sz="0" w:space="0" w:color="auto"/>
            <w:right w:val="none" w:sz="0" w:space="0" w:color="auto"/>
          </w:divBdr>
        </w:div>
        <w:div w:id="833302938">
          <w:marLeft w:val="0"/>
          <w:marRight w:val="0"/>
          <w:marTop w:val="0"/>
          <w:marBottom w:val="0"/>
          <w:divBdr>
            <w:top w:val="none" w:sz="0" w:space="0" w:color="auto"/>
            <w:left w:val="none" w:sz="0" w:space="0" w:color="auto"/>
            <w:bottom w:val="none" w:sz="0" w:space="0" w:color="auto"/>
            <w:right w:val="none" w:sz="0" w:space="0" w:color="auto"/>
          </w:divBdr>
        </w:div>
        <w:div w:id="21438323">
          <w:marLeft w:val="0"/>
          <w:marRight w:val="0"/>
          <w:marTop w:val="0"/>
          <w:marBottom w:val="0"/>
          <w:divBdr>
            <w:top w:val="none" w:sz="0" w:space="0" w:color="auto"/>
            <w:left w:val="none" w:sz="0" w:space="0" w:color="auto"/>
            <w:bottom w:val="none" w:sz="0" w:space="0" w:color="auto"/>
            <w:right w:val="none" w:sz="0" w:space="0" w:color="auto"/>
          </w:divBdr>
        </w:div>
        <w:div w:id="211308813">
          <w:marLeft w:val="0"/>
          <w:marRight w:val="0"/>
          <w:marTop w:val="0"/>
          <w:marBottom w:val="0"/>
          <w:divBdr>
            <w:top w:val="none" w:sz="0" w:space="0" w:color="auto"/>
            <w:left w:val="none" w:sz="0" w:space="0" w:color="auto"/>
            <w:bottom w:val="none" w:sz="0" w:space="0" w:color="auto"/>
            <w:right w:val="none" w:sz="0" w:space="0" w:color="auto"/>
          </w:divBdr>
        </w:div>
        <w:div w:id="2050063883">
          <w:marLeft w:val="0"/>
          <w:marRight w:val="0"/>
          <w:marTop w:val="0"/>
          <w:marBottom w:val="0"/>
          <w:divBdr>
            <w:top w:val="none" w:sz="0" w:space="0" w:color="auto"/>
            <w:left w:val="none" w:sz="0" w:space="0" w:color="auto"/>
            <w:bottom w:val="none" w:sz="0" w:space="0" w:color="auto"/>
            <w:right w:val="none" w:sz="0" w:space="0" w:color="auto"/>
          </w:divBdr>
        </w:div>
        <w:div w:id="456529445">
          <w:marLeft w:val="0"/>
          <w:marRight w:val="0"/>
          <w:marTop w:val="0"/>
          <w:marBottom w:val="0"/>
          <w:divBdr>
            <w:top w:val="none" w:sz="0" w:space="0" w:color="auto"/>
            <w:left w:val="none" w:sz="0" w:space="0" w:color="auto"/>
            <w:bottom w:val="none" w:sz="0" w:space="0" w:color="auto"/>
            <w:right w:val="none" w:sz="0" w:space="0" w:color="auto"/>
          </w:divBdr>
        </w:div>
        <w:div w:id="679166539">
          <w:marLeft w:val="0"/>
          <w:marRight w:val="0"/>
          <w:marTop w:val="0"/>
          <w:marBottom w:val="0"/>
          <w:divBdr>
            <w:top w:val="none" w:sz="0" w:space="0" w:color="auto"/>
            <w:left w:val="none" w:sz="0" w:space="0" w:color="auto"/>
            <w:bottom w:val="none" w:sz="0" w:space="0" w:color="auto"/>
            <w:right w:val="none" w:sz="0" w:space="0" w:color="auto"/>
          </w:divBdr>
        </w:div>
        <w:div w:id="1581407662">
          <w:marLeft w:val="0"/>
          <w:marRight w:val="0"/>
          <w:marTop w:val="0"/>
          <w:marBottom w:val="0"/>
          <w:divBdr>
            <w:top w:val="none" w:sz="0" w:space="0" w:color="auto"/>
            <w:left w:val="none" w:sz="0" w:space="0" w:color="auto"/>
            <w:bottom w:val="none" w:sz="0" w:space="0" w:color="auto"/>
            <w:right w:val="none" w:sz="0" w:space="0" w:color="auto"/>
          </w:divBdr>
        </w:div>
        <w:div w:id="1963075152">
          <w:marLeft w:val="0"/>
          <w:marRight w:val="0"/>
          <w:marTop w:val="0"/>
          <w:marBottom w:val="0"/>
          <w:divBdr>
            <w:top w:val="none" w:sz="0" w:space="0" w:color="auto"/>
            <w:left w:val="none" w:sz="0" w:space="0" w:color="auto"/>
            <w:bottom w:val="none" w:sz="0" w:space="0" w:color="auto"/>
            <w:right w:val="none" w:sz="0" w:space="0" w:color="auto"/>
          </w:divBdr>
        </w:div>
        <w:div w:id="130685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2</Pages>
  <Words>383</Words>
  <Characters>2108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13</cp:revision>
  <dcterms:created xsi:type="dcterms:W3CDTF">2014-09-13T08:10:00Z</dcterms:created>
  <dcterms:modified xsi:type="dcterms:W3CDTF">2014-09-13T16:20:00Z</dcterms:modified>
</cp:coreProperties>
</file>